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D660" w14:textId="77777777" w:rsidR="00511A21" w:rsidRPr="00FB7DC8" w:rsidRDefault="00511A21" w:rsidP="006E257F">
      <w:pPr>
        <w:spacing w:after="140" w:line="276" w:lineRule="auto"/>
        <w:rPr>
          <w:b/>
          <w:sz w:val="36"/>
          <w:szCs w:val="36"/>
          <w:lang w:val="en-US"/>
        </w:rPr>
      </w:pPr>
      <w:r w:rsidRPr="00FB7DC8">
        <w:rPr>
          <w:b/>
          <w:sz w:val="36"/>
          <w:szCs w:val="36"/>
          <w:lang w:val="en-US"/>
        </w:rPr>
        <w:t xml:space="preserve">qPCR light cycler </w:t>
      </w:r>
      <w:r w:rsidR="007C0169" w:rsidRPr="00FB7DC8">
        <w:rPr>
          <w:b/>
          <w:sz w:val="36"/>
          <w:szCs w:val="36"/>
          <w:lang w:val="en-US"/>
        </w:rPr>
        <w:t>information</w:t>
      </w:r>
      <w:r w:rsidRPr="00FB7DC8">
        <w:rPr>
          <w:b/>
          <w:sz w:val="36"/>
          <w:szCs w:val="36"/>
          <w:lang w:val="en-US"/>
        </w:rPr>
        <w:t>:</w:t>
      </w:r>
    </w:p>
    <w:p w14:paraId="1C8BF612" w14:textId="77777777" w:rsidR="00511A21" w:rsidRPr="00FB7DC8" w:rsidRDefault="00511A21" w:rsidP="006E257F">
      <w:pPr>
        <w:spacing w:after="140" w:line="276" w:lineRule="auto"/>
        <w:rPr>
          <w:lang w:val="en-US"/>
        </w:rPr>
      </w:pPr>
      <w:r w:rsidRPr="00FB7DC8">
        <w:rPr>
          <w:lang w:val="en-US"/>
        </w:rPr>
        <w:t xml:space="preserve">The LC480 II </w:t>
      </w:r>
      <w:proofErr w:type="gramStart"/>
      <w:r w:rsidRPr="00FB7DC8">
        <w:rPr>
          <w:lang w:val="en-US"/>
        </w:rPr>
        <w:t>is located in</w:t>
      </w:r>
      <w:proofErr w:type="gramEnd"/>
      <w:r w:rsidRPr="00FB7DC8">
        <w:rPr>
          <w:lang w:val="en-US"/>
        </w:rPr>
        <w:t xml:space="preserve"> 1116-470A</w:t>
      </w:r>
    </w:p>
    <w:p w14:paraId="406BD82C" w14:textId="77777777" w:rsidR="007C0169" w:rsidRPr="00FB7DC8" w:rsidRDefault="007C0169" w:rsidP="006E257F">
      <w:pPr>
        <w:spacing w:after="140" w:line="276" w:lineRule="auto"/>
        <w:rPr>
          <w:b/>
          <w:u w:val="single"/>
          <w:lang w:val="en-US"/>
        </w:rPr>
      </w:pPr>
      <w:r w:rsidRPr="00FB7DC8">
        <w:rPr>
          <w:b/>
          <w:u w:val="single"/>
          <w:lang w:val="en-US"/>
        </w:rPr>
        <w:t>Booking:</w:t>
      </w:r>
    </w:p>
    <w:p w14:paraId="0450DC57" w14:textId="77777777" w:rsidR="007C0169" w:rsidRPr="00FB7DC8" w:rsidRDefault="00511A21" w:rsidP="006E257F">
      <w:pPr>
        <w:spacing w:after="140" w:line="276" w:lineRule="auto"/>
        <w:rPr>
          <w:lang w:val="en-US"/>
        </w:rPr>
      </w:pPr>
      <w:r w:rsidRPr="00FB7DC8">
        <w:rPr>
          <w:lang w:val="en-US"/>
        </w:rPr>
        <w:t xml:space="preserve">For access to the qPCR machine, </w:t>
      </w:r>
      <w:r w:rsidR="007C0169" w:rsidRPr="00FB7DC8">
        <w:rPr>
          <w:lang w:val="en-US"/>
        </w:rPr>
        <w:t>the group leader needs to register</w:t>
      </w:r>
      <w:r w:rsidRPr="00FB7DC8">
        <w:rPr>
          <w:lang w:val="en-US"/>
        </w:rPr>
        <w:t xml:space="preserve"> with an account</w:t>
      </w:r>
      <w:r w:rsidR="007C0169" w:rsidRPr="00FB7DC8">
        <w:rPr>
          <w:lang w:val="en-US"/>
        </w:rPr>
        <w:t xml:space="preserve"> for the booking system</w:t>
      </w:r>
      <w:r w:rsidRPr="00FB7DC8">
        <w:rPr>
          <w:lang w:val="en-US"/>
        </w:rPr>
        <w:t xml:space="preserve">. For registration, please </w:t>
      </w:r>
    </w:p>
    <w:p w14:paraId="2D21AC9B" w14:textId="77777777" w:rsidR="00511A21" w:rsidRPr="00FB7DC8" w:rsidRDefault="001C7FFE" w:rsidP="006E257F">
      <w:pPr>
        <w:spacing w:after="140" w:line="276" w:lineRule="auto"/>
        <w:rPr>
          <w:lang w:val="en-US"/>
        </w:rPr>
      </w:pPr>
      <w:r w:rsidRPr="00FB7DC8">
        <w:rPr>
          <w:lang w:val="en-US"/>
        </w:rPr>
        <w:t>Fill and return this document to:</w:t>
      </w:r>
      <w:r w:rsidR="00511A21" w:rsidRPr="00FB7DC8">
        <w:rPr>
          <w:lang w:val="en-US"/>
        </w:rPr>
        <w:t xml:space="preserve"> imaging@biomed.au.dk with </w:t>
      </w:r>
      <w:r w:rsidRPr="00FB7DC8">
        <w:rPr>
          <w:lang w:val="en-US"/>
        </w:rPr>
        <w:t xml:space="preserve">the </w:t>
      </w:r>
      <w:r w:rsidR="00511A21" w:rsidRPr="00FB7DC8">
        <w:rPr>
          <w:lang w:val="en-US"/>
        </w:rPr>
        <w:t>following information:</w:t>
      </w:r>
    </w:p>
    <w:p w14:paraId="7FE77638" w14:textId="77777777" w:rsidR="001C7FFE" w:rsidRPr="00FB7DC8" w:rsidRDefault="001C7FFE" w:rsidP="006E257F">
      <w:pPr>
        <w:spacing w:after="140" w:line="276" w:lineRule="auto"/>
        <w:ind w:left="720"/>
        <w:rPr>
          <w:lang w:val="en-US"/>
        </w:rPr>
      </w:pPr>
      <w:r w:rsidRPr="00FB7DC8">
        <w:rPr>
          <w:lang w:val="en-US"/>
        </w:rPr>
        <w:t xml:space="preserve">* Name and work e-mail of the responsible VIP </w:t>
      </w:r>
    </w:p>
    <w:p w14:paraId="6DAF4039" w14:textId="77777777" w:rsidR="001C7FFE" w:rsidRPr="00FB7DC8" w:rsidRDefault="001C7FFE" w:rsidP="006E257F">
      <w:pPr>
        <w:spacing w:after="140" w:line="276" w:lineRule="auto"/>
        <w:ind w:firstLine="720"/>
        <w:rPr>
          <w:lang w:val="en-US"/>
        </w:rPr>
      </w:pPr>
      <w:r w:rsidRPr="00FB7DC8">
        <w:rPr>
          <w:lang w:val="en-US"/>
        </w:rPr>
        <w:t>Name: --------------------------------------------------</w:t>
      </w:r>
    </w:p>
    <w:p w14:paraId="773FAA8A" w14:textId="77777777" w:rsidR="001C7FFE" w:rsidRPr="00FB7DC8" w:rsidRDefault="001C7FFE" w:rsidP="006E257F">
      <w:pPr>
        <w:spacing w:after="140" w:line="276" w:lineRule="auto"/>
        <w:ind w:firstLine="720"/>
        <w:rPr>
          <w:lang w:val="en-US"/>
        </w:rPr>
      </w:pPr>
      <w:proofErr w:type="gramStart"/>
      <w:r w:rsidRPr="00FB7DC8">
        <w:rPr>
          <w:lang w:val="en-US"/>
        </w:rPr>
        <w:t>Mail:-----------------------------------------------------</w:t>
      </w:r>
      <w:proofErr w:type="gramEnd"/>
    </w:p>
    <w:p w14:paraId="607E5642" w14:textId="77777777" w:rsidR="001C7FFE" w:rsidRPr="00FB7DC8" w:rsidRDefault="007C0169" w:rsidP="006E257F">
      <w:pPr>
        <w:spacing w:after="140" w:line="276" w:lineRule="auto"/>
        <w:ind w:left="720"/>
        <w:rPr>
          <w:lang w:val="en-US"/>
        </w:rPr>
      </w:pPr>
      <w:r w:rsidRPr="00FB7DC8">
        <w:rPr>
          <w:lang w:val="en-US"/>
        </w:rPr>
        <w:t xml:space="preserve">* </w:t>
      </w:r>
      <w:r w:rsidR="00511A21" w:rsidRPr="00FB7DC8">
        <w:rPr>
          <w:lang w:val="en-US"/>
        </w:rPr>
        <w:t>Name</w:t>
      </w:r>
      <w:r w:rsidR="001C7FFE" w:rsidRPr="00FB7DC8">
        <w:rPr>
          <w:lang w:val="en-US"/>
        </w:rPr>
        <w:t>s</w:t>
      </w:r>
      <w:r w:rsidR="00511A21" w:rsidRPr="00FB7DC8">
        <w:rPr>
          <w:lang w:val="en-US"/>
        </w:rPr>
        <w:t xml:space="preserve"> of the personnel in the </w:t>
      </w:r>
      <w:r w:rsidR="001C7FFE" w:rsidRPr="00FB7DC8">
        <w:rPr>
          <w:lang w:val="en-US"/>
        </w:rPr>
        <w:t>group that will use the machine</w:t>
      </w:r>
    </w:p>
    <w:p w14:paraId="69C011FE" w14:textId="77777777" w:rsidR="001C7FFE" w:rsidRPr="00FB7DC8" w:rsidRDefault="001C7FFE" w:rsidP="006E257F">
      <w:pPr>
        <w:spacing w:after="140" w:line="276" w:lineRule="auto"/>
        <w:ind w:firstLine="720"/>
        <w:rPr>
          <w:lang w:val="en-US"/>
        </w:rPr>
      </w:pPr>
      <w:r w:rsidRPr="00FB7DC8">
        <w:rPr>
          <w:lang w:val="en-US"/>
        </w:rPr>
        <w:t>------------------------------------------------------------</w:t>
      </w:r>
    </w:p>
    <w:p w14:paraId="087F2C52" w14:textId="77777777" w:rsidR="001C7FFE" w:rsidRPr="00FB7DC8" w:rsidRDefault="001C7FFE" w:rsidP="006E257F">
      <w:pPr>
        <w:spacing w:after="140" w:line="276" w:lineRule="auto"/>
        <w:ind w:firstLine="720"/>
        <w:rPr>
          <w:lang w:val="en-US"/>
        </w:rPr>
      </w:pPr>
      <w:r w:rsidRPr="00FB7DC8">
        <w:rPr>
          <w:lang w:val="en-US"/>
        </w:rPr>
        <w:t>------------------------------------------------------------</w:t>
      </w:r>
    </w:p>
    <w:p w14:paraId="11D4009C" w14:textId="77777777" w:rsidR="007C0169" w:rsidRPr="00FB7DC8" w:rsidRDefault="007C0169" w:rsidP="006E257F">
      <w:pPr>
        <w:spacing w:after="140" w:line="276" w:lineRule="auto"/>
        <w:ind w:left="720"/>
        <w:rPr>
          <w:lang w:val="en-US"/>
        </w:rPr>
      </w:pPr>
      <w:r w:rsidRPr="00FB7DC8">
        <w:rPr>
          <w:lang w:val="en-US"/>
        </w:rPr>
        <w:t>* Project Number / Account number/</w:t>
      </w:r>
      <w:proofErr w:type="spellStart"/>
      <w:r w:rsidRPr="00FB7DC8">
        <w:rPr>
          <w:lang w:val="en-US"/>
        </w:rPr>
        <w:t>Sagsnummer</w:t>
      </w:r>
      <w:proofErr w:type="spellEnd"/>
      <w:r w:rsidRPr="00FB7DC8">
        <w:rPr>
          <w:lang w:val="en-US"/>
        </w:rPr>
        <w:t xml:space="preserve"> for invoicing</w:t>
      </w:r>
    </w:p>
    <w:p w14:paraId="0D282AB4" w14:textId="77777777" w:rsidR="001C7FFE" w:rsidRPr="00FB7DC8" w:rsidRDefault="001C7FFE" w:rsidP="006E257F">
      <w:pPr>
        <w:spacing w:after="140" w:line="276" w:lineRule="auto"/>
        <w:ind w:left="720"/>
        <w:rPr>
          <w:lang w:val="en-US"/>
        </w:rPr>
      </w:pPr>
      <w:r w:rsidRPr="00FB7DC8">
        <w:rPr>
          <w:lang w:val="en-US"/>
        </w:rPr>
        <w:t>------------------------------------------------------------</w:t>
      </w:r>
    </w:p>
    <w:p w14:paraId="58FB008C" w14:textId="77777777" w:rsidR="00511A21" w:rsidRPr="00FB7DC8" w:rsidRDefault="007C0169" w:rsidP="006E257F">
      <w:pPr>
        <w:spacing w:after="140" w:line="276" w:lineRule="auto"/>
        <w:ind w:left="720"/>
        <w:rPr>
          <w:lang w:val="en-US"/>
        </w:rPr>
      </w:pPr>
      <w:r w:rsidRPr="00FB7DC8">
        <w:rPr>
          <w:lang w:val="en-US"/>
        </w:rPr>
        <w:t xml:space="preserve">* Activity Number / </w:t>
      </w:r>
      <w:proofErr w:type="spellStart"/>
      <w:r w:rsidRPr="00FB7DC8">
        <w:rPr>
          <w:lang w:val="en-US"/>
        </w:rPr>
        <w:t>Sagsopgave</w:t>
      </w:r>
      <w:proofErr w:type="spellEnd"/>
      <w:r w:rsidRPr="00FB7DC8">
        <w:rPr>
          <w:lang w:val="en-US"/>
        </w:rPr>
        <w:t xml:space="preserve"> for invoicing</w:t>
      </w:r>
    </w:p>
    <w:p w14:paraId="3050EDCD" w14:textId="77777777" w:rsidR="001C7FFE" w:rsidRPr="00FB7DC8" w:rsidRDefault="001C7FFE" w:rsidP="006E257F">
      <w:pPr>
        <w:spacing w:after="140" w:line="276" w:lineRule="auto"/>
        <w:ind w:left="720"/>
        <w:rPr>
          <w:lang w:val="en-US"/>
        </w:rPr>
      </w:pPr>
      <w:r w:rsidRPr="00FB7DC8">
        <w:rPr>
          <w:lang w:val="en-US"/>
        </w:rPr>
        <w:t>------------------------------------------------------------</w:t>
      </w:r>
    </w:p>
    <w:p w14:paraId="2BBF9D60" w14:textId="77777777" w:rsidR="00511A21" w:rsidRPr="00FB7DC8" w:rsidRDefault="007C0169" w:rsidP="006E257F">
      <w:pPr>
        <w:spacing w:after="140" w:line="276" w:lineRule="auto"/>
        <w:ind w:left="720"/>
        <w:rPr>
          <w:lang w:val="en-US"/>
        </w:rPr>
      </w:pPr>
      <w:r w:rsidRPr="00FB7DC8">
        <w:rPr>
          <w:lang w:val="en-US"/>
        </w:rPr>
        <w:t xml:space="preserve">* </w:t>
      </w:r>
      <w:r w:rsidR="00511A21" w:rsidRPr="00FB7DC8">
        <w:rPr>
          <w:lang w:val="en-US"/>
        </w:rPr>
        <w:t xml:space="preserve">A mail address for registration. You should create a common group mail address on </w:t>
      </w:r>
      <w:proofErr w:type="gramStart"/>
      <w:r w:rsidR="00511A21" w:rsidRPr="00FB7DC8">
        <w:rPr>
          <w:lang w:val="en-US"/>
        </w:rPr>
        <w:t>e.g.</w:t>
      </w:r>
      <w:proofErr w:type="gramEnd"/>
      <w:r w:rsidR="00511A21" w:rsidRPr="00FB7DC8">
        <w:rPr>
          <w:lang w:val="en-US"/>
        </w:rPr>
        <w:t xml:space="preserve"> </w:t>
      </w:r>
      <w:proofErr w:type="spellStart"/>
      <w:r w:rsidR="00511A21" w:rsidRPr="00FB7DC8">
        <w:rPr>
          <w:lang w:val="en-US"/>
        </w:rPr>
        <w:t>gmail</w:t>
      </w:r>
      <w:proofErr w:type="spellEnd"/>
      <w:r w:rsidR="00511A21" w:rsidRPr="00FB7DC8">
        <w:rPr>
          <w:lang w:val="en-US"/>
        </w:rPr>
        <w:t xml:space="preserve"> for this purpose, as biomed mail address</w:t>
      </w:r>
      <w:r w:rsidRPr="00FB7DC8">
        <w:rPr>
          <w:lang w:val="en-US"/>
        </w:rPr>
        <w:t>es are only</w:t>
      </w:r>
      <w:r w:rsidR="00511A21" w:rsidRPr="00FB7DC8">
        <w:rPr>
          <w:lang w:val="en-US"/>
        </w:rPr>
        <w:t xml:space="preserve"> use</w:t>
      </w:r>
      <w:r w:rsidRPr="00FB7DC8">
        <w:rPr>
          <w:lang w:val="en-US"/>
        </w:rPr>
        <w:t>d for booking imaging equipment</w:t>
      </w:r>
      <w:r w:rsidR="00A74F25" w:rsidRPr="00FB7DC8">
        <w:rPr>
          <w:lang w:val="en-US"/>
        </w:rPr>
        <w:t xml:space="preserve">. (The group e-mail address will not be used to send any messages from us or </w:t>
      </w:r>
      <w:r w:rsidR="00197C3B" w:rsidRPr="00FB7DC8">
        <w:rPr>
          <w:lang w:val="en-US"/>
        </w:rPr>
        <w:t xml:space="preserve">from </w:t>
      </w:r>
      <w:r w:rsidR="00A74F25" w:rsidRPr="00FB7DC8">
        <w:rPr>
          <w:lang w:val="en-US"/>
        </w:rPr>
        <w:t>economics, so you do not need to monitor it)</w:t>
      </w:r>
    </w:p>
    <w:p w14:paraId="710545C9" w14:textId="77777777" w:rsidR="001C7FFE" w:rsidRPr="00FB7DC8" w:rsidRDefault="001C7FFE" w:rsidP="006E257F">
      <w:pPr>
        <w:spacing w:after="140" w:line="276" w:lineRule="auto"/>
        <w:ind w:left="720"/>
        <w:rPr>
          <w:lang w:val="en-US"/>
        </w:rPr>
      </w:pPr>
      <w:r w:rsidRPr="00FB7DC8">
        <w:rPr>
          <w:lang w:val="en-US"/>
        </w:rPr>
        <w:t>------------------------------------------------------------</w:t>
      </w:r>
    </w:p>
    <w:p w14:paraId="72532F05" w14:textId="77777777" w:rsidR="001C7FFE" w:rsidRPr="00FB7DC8" w:rsidRDefault="001C7FFE" w:rsidP="006E257F">
      <w:pPr>
        <w:spacing w:after="140" w:line="276" w:lineRule="auto"/>
        <w:ind w:left="720"/>
        <w:rPr>
          <w:lang w:val="en-US"/>
        </w:rPr>
      </w:pPr>
      <w:r w:rsidRPr="00FB7DC8">
        <w:rPr>
          <w:lang w:val="en-US"/>
        </w:rPr>
        <w:t>We will set you up as a user in our booking system and send you the information. The whole group will use one login to book the light cycler.</w:t>
      </w:r>
      <w:r w:rsidR="00A74F25" w:rsidRPr="00FB7DC8">
        <w:rPr>
          <w:lang w:val="en-US"/>
        </w:rPr>
        <w:t xml:space="preserve"> </w:t>
      </w:r>
    </w:p>
    <w:p w14:paraId="7C3FCE85" w14:textId="77777777" w:rsidR="00511A21" w:rsidRPr="00FB7DC8" w:rsidRDefault="00511A21" w:rsidP="006E257F">
      <w:pPr>
        <w:spacing w:after="140" w:line="276" w:lineRule="auto"/>
        <w:rPr>
          <w:lang w:val="en-US"/>
        </w:rPr>
      </w:pPr>
    </w:p>
    <w:p w14:paraId="36E2C053" w14:textId="77777777" w:rsidR="001C7FFE" w:rsidRPr="00FB7DC8" w:rsidRDefault="001C7FFE" w:rsidP="006E257F">
      <w:pPr>
        <w:spacing w:after="140" w:line="276" w:lineRule="auto"/>
        <w:rPr>
          <w:b/>
          <w:u w:val="single"/>
          <w:lang w:val="en-US"/>
        </w:rPr>
      </w:pPr>
      <w:r w:rsidRPr="00FB7DC8">
        <w:rPr>
          <w:b/>
          <w:u w:val="single"/>
          <w:lang w:val="en-US"/>
        </w:rPr>
        <w:t>Training:</w:t>
      </w:r>
    </w:p>
    <w:p w14:paraId="33F8FB4E" w14:textId="77777777" w:rsidR="00511A21" w:rsidRPr="00FB7DC8" w:rsidRDefault="00511A21" w:rsidP="006E257F">
      <w:pPr>
        <w:spacing w:after="140" w:line="276" w:lineRule="auto"/>
        <w:rPr>
          <w:lang w:val="en-US"/>
        </w:rPr>
      </w:pPr>
      <w:r w:rsidRPr="00FB7DC8">
        <w:rPr>
          <w:lang w:val="en-US"/>
        </w:rPr>
        <w:t xml:space="preserve">The group leader should be familiar with the machine and </w:t>
      </w:r>
      <w:r w:rsidR="007D6D2F" w:rsidRPr="00FB7DC8">
        <w:rPr>
          <w:lang w:val="en-US"/>
        </w:rPr>
        <w:t xml:space="preserve">is </w:t>
      </w:r>
      <w:r w:rsidR="00D57D4D" w:rsidRPr="00FB7DC8">
        <w:rPr>
          <w:lang w:val="en-US"/>
        </w:rPr>
        <w:t>responsible for training users in their group.</w:t>
      </w:r>
    </w:p>
    <w:p w14:paraId="71CDC04A" w14:textId="77777777" w:rsidR="001C7FFE" w:rsidRPr="00FB7DC8" w:rsidRDefault="00426F64" w:rsidP="006E257F">
      <w:pPr>
        <w:spacing w:after="140" w:line="276" w:lineRule="auto"/>
        <w:rPr>
          <w:lang w:val="en-US"/>
        </w:rPr>
      </w:pPr>
      <w:r w:rsidRPr="00FB7DC8">
        <w:rPr>
          <w:lang w:val="en-US"/>
        </w:rPr>
        <w:t>For maintenance issues and short introduction</w:t>
      </w:r>
      <w:r w:rsidR="001C7FFE" w:rsidRPr="00FB7DC8">
        <w:rPr>
          <w:lang w:val="en-US"/>
        </w:rPr>
        <w:t>, please contact:</w:t>
      </w:r>
    </w:p>
    <w:p w14:paraId="7D56D8BB" w14:textId="77777777" w:rsidR="001C7FFE" w:rsidRPr="00FB7DC8" w:rsidRDefault="001C7FFE" w:rsidP="006E257F">
      <w:pPr>
        <w:spacing w:after="140" w:line="276" w:lineRule="auto"/>
      </w:pPr>
      <w:r w:rsidRPr="00FB7DC8">
        <w:t>Tina Kjeldsen: tek@biomed.au.dk</w:t>
      </w:r>
    </w:p>
    <w:p w14:paraId="07C575E6" w14:textId="77777777" w:rsidR="001C7FFE" w:rsidRPr="00FB7DC8" w:rsidRDefault="001C7FFE" w:rsidP="006E257F">
      <w:pPr>
        <w:spacing w:after="140" w:line="276" w:lineRule="auto"/>
      </w:pPr>
      <w:r w:rsidRPr="00FB7DC8">
        <w:t>Tina Fuglsang: tfm@biomed.au.dk</w:t>
      </w:r>
    </w:p>
    <w:p w14:paraId="65E8FDDE" w14:textId="653A8CB7" w:rsidR="007B0F43" w:rsidRPr="00FB7DC8" w:rsidRDefault="001C7FFE" w:rsidP="006E257F">
      <w:pPr>
        <w:spacing w:after="140" w:line="276" w:lineRule="auto"/>
      </w:pPr>
      <w:r w:rsidRPr="00FB7DC8">
        <w:t xml:space="preserve">Bettina Hansen: </w:t>
      </w:r>
      <w:hyperlink r:id="rId7" w:history="1">
        <w:r w:rsidRPr="00FB7DC8">
          <w:rPr>
            <w:rStyle w:val="Hyperlink"/>
          </w:rPr>
          <w:t>bhansen@biomed.au.dk</w:t>
        </w:r>
      </w:hyperlink>
    </w:p>
    <w:sectPr w:rsidR="007B0F43" w:rsidRPr="00FB7DC8" w:rsidSect="00E87588"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8F99" w14:textId="77777777" w:rsidR="005E7C72" w:rsidRDefault="005E7C72" w:rsidP="00511A21">
      <w:pPr>
        <w:spacing w:after="0" w:line="240" w:lineRule="auto"/>
      </w:pPr>
      <w:r>
        <w:separator/>
      </w:r>
    </w:p>
  </w:endnote>
  <w:endnote w:type="continuationSeparator" w:id="0">
    <w:p w14:paraId="38F2CDFE" w14:textId="77777777" w:rsidR="005E7C72" w:rsidRDefault="005E7C72" w:rsidP="0051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23E3" w14:textId="77777777" w:rsidR="005E7C72" w:rsidRDefault="005E7C72" w:rsidP="00511A21">
      <w:pPr>
        <w:spacing w:after="0" w:line="240" w:lineRule="auto"/>
      </w:pPr>
      <w:r>
        <w:separator/>
      </w:r>
    </w:p>
  </w:footnote>
  <w:footnote w:type="continuationSeparator" w:id="0">
    <w:p w14:paraId="36437B95" w14:textId="77777777" w:rsidR="005E7C72" w:rsidRDefault="005E7C72" w:rsidP="00511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21"/>
    <w:rsid w:val="00070371"/>
    <w:rsid w:val="00197C3B"/>
    <w:rsid w:val="001C7FFE"/>
    <w:rsid w:val="00426F64"/>
    <w:rsid w:val="00511A21"/>
    <w:rsid w:val="005E7C72"/>
    <w:rsid w:val="006E257F"/>
    <w:rsid w:val="007A727C"/>
    <w:rsid w:val="007B0F43"/>
    <w:rsid w:val="007C0169"/>
    <w:rsid w:val="007D6D2F"/>
    <w:rsid w:val="00A74F25"/>
    <w:rsid w:val="00C530AD"/>
    <w:rsid w:val="00D57D4D"/>
    <w:rsid w:val="00EA36EE"/>
    <w:rsid w:val="00F1150E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C983"/>
  <w15:chartTrackingRefBased/>
  <w15:docId w15:val="{16FE4839-F87D-46EA-9ADF-7B1DD618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A21"/>
    <w:rPr>
      <w:lang w:val="da-DK"/>
    </w:rPr>
  </w:style>
  <w:style w:type="paragraph" w:styleId="Overskrift1">
    <w:name w:val="heading 1"/>
    <w:basedOn w:val="Normal"/>
    <w:link w:val="Overskrift1Tegn"/>
    <w:uiPriority w:val="9"/>
    <w:qFormat/>
    <w:rsid w:val="00511A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11A21"/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511A2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11A21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11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11A21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11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11A21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ansen@biomed.a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A44A-5091-46CC-A926-5EEE159A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Lorentzen</dc:creator>
  <cp:keywords/>
  <dc:description/>
  <cp:lastModifiedBy>Amanda Howarth</cp:lastModifiedBy>
  <cp:revision>3</cp:revision>
  <dcterms:created xsi:type="dcterms:W3CDTF">2023-03-03T11:38:00Z</dcterms:created>
  <dcterms:modified xsi:type="dcterms:W3CDTF">2023-03-03T11:38:00Z</dcterms:modified>
</cp:coreProperties>
</file>